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52CD" w14:textId="77777777" w:rsidR="00F81248" w:rsidRPr="00E32A62" w:rsidRDefault="00F81248" w:rsidP="00F81248">
      <w:pPr>
        <w:jc w:val="center"/>
        <w:rPr>
          <w:sz w:val="36"/>
          <w:szCs w:val="36"/>
        </w:rPr>
      </w:pPr>
      <w:r>
        <w:rPr>
          <w:b/>
          <w:bCs/>
          <w:sz w:val="36"/>
          <w:szCs w:val="36"/>
          <w:u w:val="single"/>
        </w:rPr>
        <w:t>Zephaniah</w:t>
      </w:r>
    </w:p>
    <w:p w14:paraId="5F2561B4" w14:textId="77777777" w:rsidR="00F81248" w:rsidRDefault="00F81248" w:rsidP="00F81248">
      <w:pPr>
        <w:jc w:val="center"/>
        <w:rPr>
          <w:b/>
          <w:bCs/>
          <w:sz w:val="36"/>
          <w:szCs w:val="36"/>
        </w:rPr>
      </w:pPr>
      <w:r>
        <w:rPr>
          <w:b/>
          <w:bCs/>
          <w:sz w:val="36"/>
          <w:szCs w:val="36"/>
        </w:rPr>
        <w:t>The Day of the Lord</w:t>
      </w:r>
    </w:p>
    <w:p w14:paraId="12CEDFD1" w14:textId="77777777" w:rsidR="00F81248" w:rsidRDefault="00F81248" w:rsidP="00F81248">
      <w:pPr>
        <w:rPr>
          <w:sz w:val="36"/>
          <w:szCs w:val="36"/>
        </w:rPr>
      </w:pPr>
    </w:p>
    <w:p w14:paraId="256D17C4" w14:textId="77777777" w:rsidR="00F81248" w:rsidRPr="002066B8" w:rsidRDefault="00F81248" w:rsidP="00F81248">
      <w:pPr>
        <w:rPr>
          <w:b/>
          <w:bCs/>
          <w:sz w:val="36"/>
          <w:szCs w:val="36"/>
        </w:rPr>
      </w:pPr>
      <w:r>
        <w:rPr>
          <w:b/>
          <w:bCs/>
          <w:sz w:val="36"/>
          <w:szCs w:val="36"/>
        </w:rPr>
        <w:t>What you need to REMEMBER</w:t>
      </w:r>
      <w:r w:rsidRPr="002050B3">
        <w:rPr>
          <w:b/>
          <w:bCs/>
          <w:sz w:val="36"/>
          <w:szCs w:val="36"/>
        </w:rPr>
        <w:t>:</w:t>
      </w:r>
    </w:p>
    <w:p w14:paraId="65356E93" w14:textId="77777777" w:rsidR="00F81248" w:rsidRDefault="00F81248" w:rsidP="00F81248">
      <w:pPr>
        <w:rPr>
          <w:sz w:val="36"/>
          <w:szCs w:val="36"/>
        </w:rPr>
      </w:pPr>
      <w:r>
        <w:rPr>
          <w:sz w:val="36"/>
          <w:szCs w:val="36"/>
        </w:rPr>
        <w:t>The critical insight and sustaining theme of the Scriptures is that the Lord is the Origin, Sustainer and Destiny of all things and everybody. He is the One that spin the place up, He keeps it all going, and will one day shut it down. The Scriptures confidently assert that A Day is Coming when every eye will see who was behind it all. The Bible insists that when “The Day of the Lord” arrives every knee will bow and every tongue will acknowledge that He is the Lord of all. And, in that day, those who failed to give Him His rightful place in their lives will experience judgment and condemnation. But, the faithful, from every corner of the earth, will have the amazing experience of having God Himself tenderly wipe away every tear from their eyes, along with, any other vestige of their earthly struggle with the effects of the evil that had infected His good earth. From that point on, people of faith will live in an eternal, earthly paradise where God lives among them and ensures that they will never again experience “death or mourning or crying or pain, for the old order of things has passed away” (Revelations 21:4).</w:t>
      </w:r>
    </w:p>
    <w:p w14:paraId="4DDFFC55" w14:textId="77777777" w:rsidR="00F81248" w:rsidRDefault="00F81248" w:rsidP="00F81248">
      <w:pPr>
        <w:rPr>
          <w:sz w:val="36"/>
          <w:szCs w:val="36"/>
        </w:rPr>
      </w:pPr>
    </w:p>
    <w:p w14:paraId="24E0172E" w14:textId="77777777" w:rsidR="00F81248" w:rsidRPr="004C2019" w:rsidRDefault="00F81248" w:rsidP="00F81248">
      <w:pPr>
        <w:rPr>
          <w:b/>
          <w:bCs/>
          <w:sz w:val="36"/>
          <w:szCs w:val="36"/>
        </w:rPr>
      </w:pPr>
      <w:r w:rsidRPr="00A11EBF">
        <w:rPr>
          <w:b/>
          <w:bCs/>
          <w:sz w:val="36"/>
          <w:szCs w:val="36"/>
        </w:rPr>
        <w:t>What you need to KNOW:</w:t>
      </w:r>
    </w:p>
    <w:p w14:paraId="43E6126F" w14:textId="77777777" w:rsidR="00F81248" w:rsidRDefault="00F81248" w:rsidP="00F81248">
      <w:pPr>
        <w:rPr>
          <w:sz w:val="36"/>
          <w:szCs w:val="36"/>
        </w:rPr>
      </w:pPr>
      <w:r>
        <w:rPr>
          <w:sz w:val="36"/>
          <w:szCs w:val="36"/>
        </w:rPr>
        <w:t>Zephaniah was of royal pedigree, as he was the great-great-grandson of the righteous king, Hezekiah (see 1:1 and 2 Chronicles 29). Zephaniah lived in the 7</w:t>
      </w:r>
      <w:r w:rsidRPr="00C82315">
        <w:rPr>
          <w:sz w:val="36"/>
          <w:szCs w:val="36"/>
          <w:vertAlign w:val="superscript"/>
        </w:rPr>
        <w:t>th</w:t>
      </w:r>
      <w:r>
        <w:rPr>
          <w:sz w:val="36"/>
          <w:szCs w:val="36"/>
        </w:rPr>
        <w:t xml:space="preserve"> Century B.C. He was commissioned by the Lord to speak a timeless message into the historical context of his day. He warned the apostate nation of Judah, as well as, the surrounding nations of the coming “Day of the Lord.” Zephaniah spoke of the Day of the Lord more than </w:t>
      </w:r>
      <w:r>
        <w:rPr>
          <w:sz w:val="36"/>
          <w:szCs w:val="36"/>
        </w:rPr>
        <w:lastRenderedPageBreak/>
        <w:t>any other prophet. He said that, in that Day, the Lord would accomplish both judgment and redemption. He guaranteed that all wickedness would find just condemnation and punishment. But He also assured the righteous, scattered throughout all the nations, that they would find redemption in that Day. Zephaniah said that an end to the struggle against evil was coming – count on it!</w:t>
      </w:r>
    </w:p>
    <w:p w14:paraId="6C5DF42E" w14:textId="77777777" w:rsidR="00F81248" w:rsidRDefault="00F81248" w:rsidP="00F81248">
      <w:pPr>
        <w:rPr>
          <w:sz w:val="36"/>
          <w:szCs w:val="36"/>
        </w:rPr>
      </w:pPr>
    </w:p>
    <w:p w14:paraId="6B6D69F7" w14:textId="77777777" w:rsidR="00F81248" w:rsidRDefault="00F81248" w:rsidP="00F81248">
      <w:pPr>
        <w:rPr>
          <w:b/>
          <w:bCs/>
          <w:sz w:val="36"/>
          <w:szCs w:val="36"/>
        </w:rPr>
      </w:pPr>
      <w:r>
        <w:rPr>
          <w:b/>
          <w:bCs/>
          <w:sz w:val="36"/>
          <w:szCs w:val="36"/>
        </w:rPr>
        <w:t>GET GOING</w:t>
      </w:r>
      <w:r w:rsidRPr="00E364E2">
        <w:rPr>
          <w:b/>
          <w:bCs/>
          <w:sz w:val="36"/>
          <w:szCs w:val="36"/>
        </w:rPr>
        <w:t>!</w:t>
      </w:r>
      <w:r>
        <w:rPr>
          <w:b/>
          <w:bCs/>
          <w:sz w:val="36"/>
          <w:szCs w:val="36"/>
        </w:rPr>
        <w:t xml:space="preserve"> </w:t>
      </w:r>
    </w:p>
    <w:p w14:paraId="5F87203D" w14:textId="77777777" w:rsidR="00F81248" w:rsidRDefault="00F81248" w:rsidP="00F81248">
      <w:pPr>
        <w:rPr>
          <w:sz w:val="36"/>
          <w:szCs w:val="36"/>
        </w:rPr>
      </w:pPr>
      <w:r>
        <w:rPr>
          <w:b/>
          <w:bCs/>
          <w:sz w:val="36"/>
          <w:szCs w:val="36"/>
        </w:rPr>
        <w:t>Take a walk through this short, three-chapter book. In it you will find strength and confidence in the knowledge that a Day is Coming when God will make everything right.</w:t>
      </w:r>
    </w:p>
    <w:p w14:paraId="64F04B60" w14:textId="15949DF7" w:rsidR="009A7605" w:rsidRPr="00F81248" w:rsidRDefault="009A7605" w:rsidP="00F81248"/>
    <w:sectPr w:rsidR="009A7605" w:rsidRPr="00F81248"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54EC3"/>
    <w:multiLevelType w:val="hybridMultilevel"/>
    <w:tmpl w:val="A1CA3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11358"/>
    <w:rsid w:val="00072B06"/>
    <w:rsid w:val="00081DA2"/>
    <w:rsid w:val="001D2A32"/>
    <w:rsid w:val="00256A69"/>
    <w:rsid w:val="002607B4"/>
    <w:rsid w:val="002803FA"/>
    <w:rsid w:val="002A1091"/>
    <w:rsid w:val="00321459"/>
    <w:rsid w:val="0032791F"/>
    <w:rsid w:val="00485816"/>
    <w:rsid w:val="00564DE3"/>
    <w:rsid w:val="00645C62"/>
    <w:rsid w:val="00651D93"/>
    <w:rsid w:val="00674879"/>
    <w:rsid w:val="00726A90"/>
    <w:rsid w:val="00737D94"/>
    <w:rsid w:val="007404E7"/>
    <w:rsid w:val="007720E8"/>
    <w:rsid w:val="0079645E"/>
    <w:rsid w:val="00796BC3"/>
    <w:rsid w:val="007C5529"/>
    <w:rsid w:val="007F0D59"/>
    <w:rsid w:val="007F3A87"/>
    <w:rsid w:val="00856AF5"/>
    <w:rsid w:val="00884CE3"/>
    <w:rsid w:val="0089372B"/>
    <w:rsid w:val="00895B4A"/>
    <w:rsid w:val="0094672E"/>
    <w:rsid w:val="009A7605"/>
    <w:rsid w:val="009D287E"/>
    <w:rsid w:val="009D2C59"/>
    <w:rsid w:val="00A01DFA"/>
    <w:rsid w:val="00A143F3"/>
    <w:rsid w:val="00A25EF1"/>
    <w:rsid w:val="00A52E74"/>
    <w:rsid w:val="00A677E0"/>
    <w:rsid w:val="00A861FB"/>
    <w:rsid w:val="00AC2DFF"/>
    <w:rsid w:val="00AC49EC"/>
    <w:rsid w:val="00AD62B9"/>
    <w:rsid w:val="00B44BA0"/>
    <w:rsid w:val="00BA3493"/>
    <w:rsid w:val="00BB0C6E"/>
    <w:rsid w:val="00BD0305"/>
    <w:rsid w:val="00BD1944"/>
    <w:rsid w:val="00BE6312"/>
    <w:rsid w:val="00C853A8"/>
    <w:rsid w:val="00D60639"/>
    <w:rsid w:val="00D61881"/>
    <w:rsid w:val="00DE5B1D"/>
    <w:rsid w:val="00E442B0"/>
    <w:rsid w:val="00E658FF"/>
    <w:rsid w:val="00F1235B"/>
    <w:rsid w:val="00F81248"/>
    <w:rsid w:val="00F97456"/>
    <w:rsid w:val="00FA11D1"/>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cp:lastPrinted>2020-10-28T18:39:00Z</cp:lastPrinted>
  <dcterms:created xsi:type="dcterms:W3CDTF">2020-08-21T17:36:00Z</dcterms:created>
  <dcterms:modified xsi:type="dcterms:W3CDTF">2021-05-20T16:06:00Z</dcterms:modified>
</cp:coreProperties>
</file>